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65" w:rsidRPr="00312776" w:rsidRDefault="00A46565" w:rsidP="00A46565">
      <w:pPr>
        <w:jc w:val="center"/>
        <w:rPr>
          <w:b/>
        </w:rPr>
      </w:pPr>
      <w:r w:rsidRPr="00312776">
        <w:rPr>
          <w:b/>
        </w:rPr>
        <w:t xml:space="preserve">Consumer Health Mrs. </w:t>
      </w:r>
      <w:proofErr w:type="spellStart"/>
      <w:r w:rsidRPr="00312776">
        <w:rPr>
          <w:b/>
        </w:rPr>
        <w:t>Gonsalves</w:t>
      </w:r>
      <w:proofErr w:type="spellEnd"/>
    </w:p>
    <w:p w:rsidR="00A46565" w:rsidRDefault="00A46565" w:rsidP="00A46565">
      <w:pPr>
        <w:jc w:val="center"/>
        <w:rPr>
          <w:b/>
        </w:rPr>
      </w:pPr>
      <w:r>
        <w:rPr>
          <w:b/>
        </w:rPr>
        <w:t>Due: Friday, January 29</w:t>
      </w:r>
    </w:p>
    <w:p w:rsidR="00A46565" w:rsidRDefault="00A46565" w:rsidP="00A46565">
      <w:pPr>
        <w:contextualSpacing/>
        <w:rPr>
          <w:b/>
        </w:rPr>
      </w:pPr>
    </w:p>
    <w:p w:rsidR="00A46565" w:rsidRDefault="00A46565" w:rsidP="00A46565">
      <w:pPr>
        <w:contextualSpacing/>
      </w:pPr>
      <w:r>
        <w:t xml:space="preserve">A. </w:t>
      </w:r>
      <w:r>
        <w:t>Signed Human Sexuality Permission form (hard copy</w:t>
      </w:r>
      <w:r>
        <w:t>, attached</w:t>
      </w:r>
      <w:r>
        <w:t>)</w:t>
      </w:r>
    </w:p>
    <w:p w:rsidR="00A46565" w:rsidRDefault="00A46565" w:rsidP="00A46565">
      <w:pPr>
        <w:contextualSpacing/>
      </w:pPr>
    </w:p>
    <w:p w:rsidR="00A46565" w:rsidRDefault="00A46565" w:rsidP="00A46565">
      <w:pPr>
        <w:contextualSpacing/>
      </w:pPr>
      <w:r>
        <w:t>B. Submit online Classroom Disclosure on my website: gonsalveshealthclasses.weebly.com and answer the following questions:</w:t>
      </w:r>
    </w:p>
    <w:p w:rsidR="006D1CE2" w:rsidRDefault="006D1CE2" w:rsidP="00A46565">
      <w:pPr>
        <w:ind w:firstLine="720"/>
        <w:contextualSpacing/>
      </w:pPr>
    </w:p>
    <w:p w:rsidR="00A46565" w:rsidRDefault="00A46565" w:rsidP="00A46565">
      <w:pPr>
        <w:ind w:firstLine="720"/>
        <w:contextualSpacing/>
      </w:pPr>
      <w:r>
        <w:t>1. Is Consumer Health required in order to graduate from high school?</w:t>
      </w:r>
    </w:p>
    <w:p w:rsidR="00A46565" w:rsidRDefault="006D1CE2" w:rsidP="006D1CE2">
      <w:pPr>
        <w:ind w:firstLine="720"/>
        <w:contextualSpacing/>
      </w:pPr>
      <w:r>
        <w:tab/>
        <w:t>a. Yes</w:t>
      </w:r>
      <w:r>
        <w:tab/>
      </w:r>
      <w:r>
        <w:tab/>
      </w:r>
      <w:r w:rsidR="00A46565">
        <w:t>b. No</w:t>
      </w:r>
    </w:p>
    <w:p w:rsidR="00A46565" w:rsidRDefault="00A46565" w:rsidP="00A46565">
      <w:pPr>
        <w:ind w:firstLine="720"/>
        <w:contextualSpacing/>
      </w:pPr>
      <w:r>
        <w:t>2. What is rule #4?</w:t>
      </w:r>
    </w:p>
    <w:p w:rsidR="00A46565" w:rsidRDefault="00A46565" w:rsidP="00A46565">
      <w:pPr>
        <w:ind w:left="720" w:firstLine="720"/>
        <w:contextualSpacing/>
      </w:pPr>
      <w:r>
        <w:t xml:space="preserve">a. </w:t>
      </w:r>
      <w:r w:rsidRPr="00A46565">
        <w:t>RAISE Hand and LISTEN</w:t>
      </w:r>
    </w:p>
    <w:p w:rsidR="00A46565" w:rsidRDefault="00A46565" w:rsidP="00A46565">
      <w:pPr>
        <w:ind w:left="720" w:firstLine="720"/>
        <w:contextualSpacing/>
      </w:pPr>
      <w:proofErr w:type="gramStart"/>
      <w:r>
        <w:t>b</w:t>
      </w:r>
      <w:proofErr w:type="gramEnd"/>
      <w:r>
        <w:t xml:space="preserve">. </w:t>
      </w:r>
      <w:r w:rsidRPr="00A46565">
        <w:t>Be PRODUCTIVE and stay on task</w:t>
      </w:r>
    </w:p>
    <w:p w:rsidR="00A46565" w:rsidRDefault="00A46565" w:rsidP="00A46565">
      <w:pPr>
        <w:ind w:left="720" w:firstLine="720"/>
        <w:contextualSpacing/>
      </w:pPr>
      <w:r>
        <w:t xml:space="preserve">c. </w:t>
      </w:r>
      <w:r w:rsidRPr="00A46565">
        <w:t>Teacher directed use of electronic devices</w:t>
      </w:r>
    </w:p>
    <w:p w:rsidR="00A46565" w:rsidRDefault="00A46565" w:rsidP="00A46565">
      <w:pPr>
        <w:ind w:left="720" w:firstLine="720"/>
        <w:contextualSpacing/>
      </w:pPr>
      <w:r>
        <w:t xml:space="preserve">d. </w:t>
      </w:r>
      <w:r w:rsidRPr="00A46565">
        <w:t>Water bottles ok (NO FOOD/GUM/DRINKS in class)</w:t>
      </w:r>
    </w:p>
    <w:p w:rsidR="00A46565" w:rsidRDefault="00A46565" w:rsidP="00A46565">
      <w:pPr>
        <w:contextualSpacing/>
      </w:pPr>
      <w:r>
        <w:tab/>
        <w:t xml:space="preserve">3. </w:t>
      </w:r>
      <w:r w:rsidR="002134E4">
        <w:t>What happens if you are caught cheating or copying another person’s assignments?</w:t>
      </w:r>
    </w:p>
    <w:p w:rsidR="002134E4" w:rsidRDefault="002134E4" w:rsidP="00A46565">
      <w:pPr>
        <w:contextualSpacing/>
      </w:pPr>
      <w:r>
        <w:tab/>
      </w:r>
      <w:r>
        <w:tab/>
        <w:t>a. Nothing</w:t>
      </w:r>
    </w:p>
    <w:p w:rsidR="002134E4" w:rsidRDefault="002134E4" w:rsidP="00A46565">
      <w:pPr>
        <w:contextualSpacing/>
      </w:pPr>
      <w:r>
        <w:tab/>
      </w:r>
      <w:r>
        <w:tab/>
        <w:t>b. You will have points deducted</w:t>
      </w:r>
    </w:p>
    <w:p w:rsidR="002134E4" w:rsidRDefault="002134E4" w:rsidP="00A46565">
      <w:pPr>
        <w:contextualSpacing/>
      </w:pPr>
      <w:r>
        <w:tab/>
      </w:r>
      <w:r>
        <w:tab/>
        <w:t>c. You will get a 0 on that assignments and will not be allowed to make it up</w:t>
      </w:r>
    </w:p>
    <w:p w:rsidR="002134E4" w:rsidRDefault="002134E4" w:rsidP="00A46565">
      <w:pPr>
        <w:contextualSpacing/>
      </w:pPr>
      <w:r>
        <w:tab/>
        <w:t>4. Can you make up quizzes/tests/assignments if you have an unexcused absence?</w:t>
      </w:r>
    </w:p>
    <w:p w:rsidR="002134E4" w:rsidRDefault="002134E4" w:rsidP="00A46565">
      <w:pPr>
        <w:contextualSpacing/>
      </w:pPr>
      <w:r>
        <w:tab/>
      </w:r>
      <w:r>
        <w:tab/>
        <w:t>a. Yes</w:t>
      </w:r>
      <w:r w:rsidR="006D1CE2">
        <w:tab/>
      </w:r>
      <w:r w:rsidR="006D1CE2">
        <w:tab/>
      </w:r>
      <w:r>
        <w:t>b. No</w:t>
      </w:r>
    </w:p>
    <w:p w:rsidR="002134E4" w:rsidRDefault="002134E4" w:rsidP="00A46565">
      <w:pPr>
        <w:contextualSpacing/>
      </w:pPr>
      <w:r>
        <w:tab/>
        <w:t xml:space="preserve">5. If you have an excused absence, when do you need to turn in completed work for it to be </w:t>
      </w:r>
      <w:proofErr w:type="gramStart"/>
      <w:r>
        <w:t>considered</w:t>
      </w:r>
      <w:proofErr w:type="gramEnd"/>
      <w:r>
        <w:t xml:space="preserve"> </w:t>
      </w:r>
    </w:p>
    <w:p w:rsidR="002134E4" w:rsidRDefault="002134E4" w:rsidP="002134E4">
      <w:pPr>
        <w:ind w:firstLine="720"/>
        <w:contextualSpacing/>
      </w:pPr>
      <w:proofErr w:type="gramStart"/>
      <w:r>
        <w:t>on</w:t>
      </w:r>
      <w:proofErr w:type="gramEnd"/>
      <w:r>
        <w:t xml:space="preserve"> time?</w:t>
      </w:r>
    </w:p>
    <w:p w:rsidR="002134E4" w:rsidRDefault="002134E4" w:rsidP="002134E4">
      <w:pPr>
        <w:ind w:firstLine="720"/>
        <w:contextualSpacing/>
      </w:pPr>
      <w:r>
        <w:tab/>
      </w:r>
      <w:r w:rsidR="006D1CE2">
        <w:t>a. ____________________</w:t>
      </w:r>
      <w:r>
        <w:t>______________________________________________________</w:t>
      </w:r>
    </w:p>
    <w:p w:rsidR="002134E4" w:rsidRDefault="002134E4" w:rsidP="006D1CE2">
      <w:pPr>
        <w:ind w:firstLine="720"/>
        <w:contextualSpacing/>
      </w:pPr>
      <w:r>
        <w:t>6. What percentage of your overall grade are tests/quizzes?</w:t>
      </w:r>
    </w:p>
    <w:p w:rsidR="002134E4" w:rsidRDefault="006D1CE2" w:rsidP="006D1CE2">
      <w:pPr>
        <w:ind w:firstLine="720"/>
        <w:contextualSpacing/>
      </w:pPr>
      <w:r>
        <w:tab/>
      </w:r>
      <w:proofErr w:type="gramStart"/>
      <w:r>
        <w:t>a. 20</w:t>
      </w:r>
      <w:proofErr w:type="gramEnd"/>
      <w:r>
        <w:t>%</w:t>
      </w:r>
      <w:r>
        <w:tab/>
      </w:r>
      <w:r>
        <w:tab/>
        <w:t>b. 35%</w:t>
      </w:r>
      <w:r>
        <w:tab/>
      </w:r>
      <w:r>
        <w:tab/>
      </w:r>
      <w:r w:rsidR="002134E4">
        <w:t>c. 45%</w:t>
      </w:r>
    </w:p>
    <w:p w:rsidR="002134E4" w:rsidRDefault="002134E4" w:rsidP="006D1CE2">
      <w:pPr>
        <w:ind w:left="720"/>
        <w:contextualSpacing/>
      </w:pPr>
      <w:r>
        <w:t xml:space="preserve">7. </w:t>
      </w:r>
      <w:r w:rsidR="006D1CE2">
        <w:t>I will accept late work up to 10 school days after the due date, with a minimum _______ deduction. After the 10 days, the assignment is considered “DEAD” and will no longer be accepted</w:t>
      </w:r>
      <w:r w:rsidR="000C3CCA">
        <w:t xml:space="preserve"> for any credit</w:t>
      </w:r>
      <w:r w:rsidR="006D1CE2">
        <w:t>.</w:t>
      </w:r>
    </w:p>
    <w:p w:rsidR="006D1CE2" w:rsidRDefault="006D1CE2" w:rsidP="006D1CE2">
      <w:pPr>
        <w:ind w:firstLine="720"/>
        <w:contextualSpacing/>
      </w:pPr>
      <w:r>
        <w:tab/>
      </w:r>
      <w:proofErr w:type="gramStart"/>
      <w:r>
        <w:t>a. 10</w:t>
      </w:r>
      <w:proofErr w:type="gramEnd"/>
      <w:r>
        <w:t>%</w:t>
      </w:r>
      <w:r>
        <w:tab/>
      </w:r>
      <w:r>
        <w:tab/>
        <w:t>b. 20%</w:t>
      </w:r>
    </w:p>
    <w:p w:rsidR="006D1CE2" w:rsidRDefault="006D1CE2" w:rsidP="006D1CE2">
      <w:pPr>
        <w:ind w:firstLine="720"/>
        <w:contextualSpacing/>
      </w:pPr>
      <w:r>
        <w:tab/>
      </w:r>
      <w:proofErr w:type="gramStart"/>
      <w:r>
        <w:t>c. 25</w:t>
      </w:r>
      <w:proofErr w:type="gramEnd"/>
      <w:r>
        <w:t>%</w:t>
      </w:r>
      <w:r>
        <w:tab/>
      </w:r>
      <w:r>
        <w:tab/>
        <w:t>d. 35%</w:t>
      </w:r>
    </w:p>
    <w:p w:rsidR="006D1CE2" w:rsidRDefault="006D1CE2" w:rsidP="006D1CE2">
      <w:pPr>
        <w:ind w:left="720"/>
        <w:contextualSpacing/>
      </w:pPr>
      <w:r>
        <w:t>8. If you have an excused absence, what can you do to find out what you missed? (It is your responsibility to find out what you missed.)</w:t>
      </w:r>
    </w:p>
    <w:p w:rsidR="006D1CE2" w:rsidRDefault="006D1CE2" w:rsidP="002134E4">
      <w:pPr>
        <w:ind w:firstLine="720"/>
        <w:contextualSpacing/>
      </w:pPr>
      <w:r>
        <w:tab/>
      </w:r>
      <w:proofErr w:type="gramStart"/>
      <w:r>
        <w:t>a</w:t>
      </w:r>
      <w:proofErr w:type="gramEnd"/>
      <w:r>
        <w:t>. check my website</w:t>
      </w:r>
    </w:p>
    <w:p w:rsidR="006D1CE2" w:rsidRDefault="006D1CE2" w:rsidP="002134E4">
      <w:pPr>
        <w:ind w:firstLine="720"/>
        <w:contextualSpacing/>
      </w:pPr>
      <w:r>
        <w:tab/>
      </w:r>
      <w:proofErr w:type="gramStart"/>
      <w:r>
        <w:t>b</w:t>
      </w:r>
      <w:proofErr w:type="gramEnd"/>
      <w:r>
        <w:t>. email me</w:t>
      </w:r>
    </w:p>
    <w:p w:rsidR="006D1CE2" w:rsidRDefault="006D1CE2" w:rsidP="002134E4">
      <w:pPr>
        <w:ind w:firstLine="720"/>
        <w:contextualSpacing/>
      </w:pPr>
      <w:r>
        <w:tab/>
      </w:r>
      <w:proofErr w:type="gramStart"/>
      <w:r>
        <w:t>c</w:t>
      </w:r>
      <w:proofErr w:type="gramEnd"/>
      <w:r>
        <w:t>. ask a classmate</w:t>
      </w:r>
    </w:p>
    <w:p w:rsidR="006D1CE2" w:rsidRDefault="006D1CE2" w:rsidP="002134E4">
      <w:pPr>
        <w:ind w:firstLine="720"/>
        <w:contextualSpacing/>
      </w:pPr>
      <w:r>
        <w:tab/>
      </w:r>
      <w:proofErr w:type="gramStart"/>
      <w:r>
        <w:t>d</w:t>
      </w:r>
      <w:proofErr w:type="gramEnd"/>
      <w:r>
        <w:t>. come in during grizzly opts</w:t>
      </w:r>
    </w:p>
    <w:p w:rsidR="006D1CE2" w:rsidRDefault="006D1CE2" w:rsidP="002134E4">
      <w:pPr>
        <w:ind w:firstLine="720"/>
        <w:contextualSpacing/>
      </w:pPr>
      <w:r>
        <w:tab/>
      </w:r>
      <w:proofErr w:type="gramStart"/>
      <w:r>
        <w:t>e</w:t>
      </w:r>
      <w:proofErr w:type="gramEnd"/>
      <w:r>
        <w:t>. see me before/after school</w:t>
      </w:r>
    </w:p>
    <w:p w:rsidR="006D1CE2" w:rsidRDefault="006D1CE2" w:rsidP="002134E4">
      <w:pPr>
        <w:ind w:firstLine="720"/>
        <w:contextualSpacing/>
      </w:pPr>
      <w:r>
        <w:tab/>
      </w:r>
      <w:proofErr w:type="gramStart"/>
      <w:r>
        <w:t>f</w:t>
      </w:r>
      <w:proofErr w:type="gramEnd"/>
      <w:r>
        <w:t>. all of the above</w:t>
      </w:r>
    </w:p>
    <w:p w:rsidR="006D1CE2" w:rsidRDefault="006D1CE2" w:rsidP="002134E4">
      <w:pPr>
        <w:ind w:firstLine="720"/>
        <w:contextualSpacing/>
      </w:pPr>
      <w:r>
        <w:t>9. What can you use electronic devices in my classroom?</w:t>
      </w:r>
    </w:p>
    <w:p w:rsidR="006D1CE2" w:rsidRDefault="006D1CE2" w:rsidP="002134E4">
      <w:pPr>
        <w:ind w:firstLine="720"/>
        <w:contextualSpacing/>
      </w:pPr>
      <w:r>
        <w:tab/>
        <w:t>a. ______________________________________________________________________</w:t>
      </w:r>
    </w:p>
    <w:p w:rsidR="006D1CE2" w:rsidRDefault="006D1CE2" w:rsidP="002134E4">
      <w:pPr>
        <w:ind w:firstLine="720"/>
        <w:contextualSpacing/>
      </w:pPr>
      <w:r>
        <w:tab/>
        <w:t>b. ______________________________________________________________________</w:t>
      </w:r>
    </w:p>
    <w:p w:rsidR="006D1CE2" w:rsidRDefault="006D1CE2" w:rsidP="006D1CE2">
      <w:pPr>
        <w:ind w:left="720"/>
        <w:contextualSpacing/>
      </w:pPr>
      <w:r>
        <w:t xml:space="preserve">10. Extra credit </w:t>
      </w:r>
      <w:r w:rsidR="000C3CCA">
        <w:t xml:space="preserve">opportunities </w:t>
      </w:r>
      <w:r>
        <w:t xml:space="preserve">will be offered to the entire class and NOT to individual students who are wishing to </w:t>
      </w:r>
      <w:r w:rsidR="000C3CCA">
        <w:t>improve</w:t>
      </w:r>
      <w:bookmarkStart w:id="0" w:name="_GoBack"/>
      <w:bookmarkEnd w:id="0"/>
      <w:r>
        <w:t xml:space="preserve"> their grade.</w:t>
      </w:r>
    </w:p>
    <w:p w:rsidR="006D1CE2" w:rsidRPr="00A46565" w:rsidRDefault="006D1CE2" w:rsidP="006D1CE2">
      <w:pPr>
        <w:ind w:left="720"/>
        <w:contextualSpacing/>
      </w:pPr>
      <w:r>
        <w:tab/>
        <w:t>a. True</w:t>
      </w:r>
      <w:r>
        <w:tab/>
      </w:r>
      <w:r>
        <w:tab/>
        <w:t>b. False</w:t>
      </w:r>
    </w:p>
    <w:p w:rsidR="00A46565" w:rsidRDefault="00A46565" w:rsidP="00A46565">
      <w:pPr>
        <w:ind w:firstLine="720"/>
        <w:contextualSpacing/>
      </w:pPr>
    </w:p>
    <w:p w:rsidR="00A46565" w:rsidRDefault="00A46565" w:rsidP="00A46565">
      <w:pPr>
        <w:ind w:firstLine="720"/>
        <w:contextualSpacing/>
      </w:pPr>
      <w:r>
        <w:tab/>
      </w:r>
    </w:p>
    <w:p w:rsidR="001947F1" w:rsidRDefault="000C3CCA"/>
    <w:sectPr w:rsidR="001947F1" w:rsidSect="00A46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7DB1"/>
    <w:multiLevelType w:val="multilevel"/>
    <w:tmpl w:val="A332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65"/>
    <w:rsid w:val="0006047F"/>
    <w:rsid w:val="000C3CCA"/>
    <w:rsid w:val="002134E4"/>
    <w:rsid w:val="006D1CE2"/>
    <w:rsid w:val="007C5BF8"/>
    <w:rsid w:val="00A4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6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6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1</cp:revision>
  <dcterms:created xsi:type="dcterms:W3CDTF">2016-01-25T04:36:00Z</dcterms:created>
  <dcterms:modified xsi:type="dcterms:W3CDTF">2016-01-25T05:09:00Z</dcterms:modified>
</cp:coreProperties>
</file>