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62" w:rsidRPr="00390A62" w:rsidRDefault="00390A62">
      <w:pPr>
        <w:rPr>
          <w:b/>
          <w:sz w:val="72"/>
          <w:szCs w:val="72"/>
        </w:rPr>
      </w:pPr>
      <w:r w:rsidRPr="00390A62">
        <w:rPr>
          <w:b/>
          <w:sz w:val="72"/>
          <w:szCs w:val="72"/>
        </w:rPr>
        <w:t>1. Identify situations that may positively affect one's self-esteem</w:t>
      </w:r>
      <w:r w:rsidR="009C78D5">
        <w:rPr>
          <w:b/>
          <w:sz w:val="72"/>
          <w:szCs w:val="72"/>
        </w:rPr>
        <w:t xml:space="preserve"> </w:t>
      </w:r>
      <w:bookmarkStart w:id="0" w:name="_GoBack"/>
      <w:bookmarkEnd w:id="0"/>
      <w:r w:rsidRPr="00390A62">
        <w:rPr>
          <w:b/>
          <w:sz w:val="72"/>
          <w:szCs w:val="72"/>
        </w:rPr>
        <w:t xml:space="preserve"> </w:t>
      </w:r>
    </w:p>
    <w:p w:rsidR="00390A62" w:rsidRPr="00390A62" w:rsidRDefault="00390A62">
      <w:pPr>
        <w:rPr>
          <w:b/>
          <w:sz w:val="72"/>
          <w:szCs w:val="72"/>
        </w:rPr>
      </w:pPr>
      <w:r w:rsidRPr="00390A62">
        <w:rPr>
          <w:b/>
          <w:sz w:val="72"/>
          <w:szCs w:val="72"/>
        </w:rPr>
        <w:t xml:space="preserve">2. Identify situations that may negatively affect one's self esteem </w:t>
      </w:r>
    </w:p>
    <w:p w:rsidR="00390A62" w:rsidRPr="00390A62" w:rsidRDefault="00390A62">
      <w:pPr>
        <w:rPr>
          <w:b/>
          <w:sz w:val="72"/>
          <w:szCs w:val="72"/>
        </w:rPr>
      </w:pPr>
      <w:r w:rsidRPr="00390A62">
        <w:rPr>
          <w:b/>
          <w:sz w:val="72"/>
          <w:szCs w:val="72"/>
        </w:rPr>
        <w:t xml:space="preserve">3. Identify inappropriate or ineffective ways of improving one's self esteem </w:t>
      </w:r>
    </w:p>
    <w:p w:rsidR="00390A62" w:rsidRPr="00390A62" w:rsidRDefault="00390A62">
      <w:pPr>
        <w:rPr>
          <w:b/>
          <w:sz w:val="72"/>
          <w:szCs w:val="72"/>
        </w:rPr>
      </w:pPr>
      <w:r w:rsidRPr="00390A62">
        <w:rPr>
          <w:b/>
          <w:sz w:val="72"/>
          <w:szCs w:val="72"/>
        </w:rPr>
        <w:t>4. Identify appropriate or effective ways of improving one's self esteem</w:t>
      </w:r>
    </w:p>
    <w:p w:rsidR="007B0C58" w:rsidRPr="00390A62" w:rsidRDefault="00390A62">
      <w:pPr>
        <w:rPr>
          <w:b/>
          <w:sz w:val="72"/>
          <w:szCs w:val="72"/>
        </w:rPr>
      </w:pPr>
      <w:r w:rsidRPr="00390A62">
        <w:rPr>
          <w:b/>
          <w:sz w:val="72"/>
          <w:szCs w:val="72"/>
        </w:rPr>
        <w:t>5. List benefits of having a healthy self-esteem</w:t>
      </w:r>
    </w:p>
    <w:sectPr w:rsidR="007B0C58" w:rsidRPr="00390A62" w:rsidSect="00390A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2"/>
    <w:rsid w:val="00390A62"/>
    <w:rsid w:val="007B0C58"/>
    <w:rsid w:val="009C78D5"/>
    <w:rsid w:val="00C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cp:lastPrinted>2015-02-05T17:06:00Z</cp:lastPrinted>
  <dcterms:created xsi:type="dcterms:W3CDTF">2015-02-05T17:02:00Z</dcterms:created>
  <dcterms:modified xsi:type="dcterms:W3CDTF">2015-02-13T00:55:00Z</dcterms:modified>
</cp:coreProperties>
</file>